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CA" w:rsidRDefault="00E17DF2" w:rsidP="009C290F">
      <w:pPr>
        <w:ind w:left="-851" w:right="-59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-72390</wp:posOffset>
                </wp:positionV>
                <wp:extent cx="0" cy="7231380"/>
                <wp:effectExtent l="24765" t="17145" r="22860" b="1905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13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02.5pt;margin-top:-5.7pt;width:0;height:56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-152400</wp:posOffset>
                </wp:positionV>
                <wp:extent cx="7620" cy="7273290"/>
                <wp:effectExtent l="24765" t="22860" r="24765" b="190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72732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2.5pt;margin-top:-12pt;width:.6pt;height:57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-152400</wp:posOffset>
                </wp:positionV>
                <wp:extent cx="10302240" cy="7311390"/>
                <wp:effectExtent l="22860" t="22860" r="19050" b="190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2240" cy="7311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61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96"/>
                              <w:gridCol w:w="5396"/>
                              <w:gridCol w:w="5397"/>
                            </w:tblGrid>
                            <w:tr w:rsidR="00CD60CA" w:rsidTr="00CD60CA">
                              <w:trPr>
                                <w:trHeight w:val="11443"/>
                              </w:trPr>
                              <w:tc>
                                <w:tcPr>
                                  <w:tcW w:w="5396" w:type="dxa"/>
                                </w:tcPr>
                                <w:p w:rsidR="00CD60CA" w:rsidRPr="008F0CAA" w:rsidRDefault="008F0CA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F0CA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Виды жестокого обраще</w:t>
                                  </w:r>
                                  <w:r w:rsidR="00CD60CA" w:rsidRPr="008F0CA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ния с детьми:</w:t>
                                  </w:r>
                                </w:p>
                                <w:p w:rsidR="00CD60CA" w:rsidRDefault="00CD60C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4F4F4"/>
                                    </w:rPr>
                                  </w:pPr>
                                  <w:r w:rsidRPr="008F0C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shd w:val="clear" w:color="auto" w:fill="F4F4F4"/>
                                    </w:rPr>
                                    <w:t>1. 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  <w:shd w:val="clear" w:color="auto" w:fill="F4F4F4"/>
                                    </w:rPr>
                                    <w:t>Физическое насилие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4F4F4"/>
                                    </w:rPr>
                                    <w:t> – преднамеренное нанесение физических повреждений ребенку родителями или лицами, их замещающими, либо ответственными за воспитание.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shd w:val="clear" w:color="auto" w:fill="F4F4F4"/>
                                    </w:rPr>
                                    <w:t>2. 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  <w:shd w:val="clear" w:color="auto" w:fill="F4F4F4"/>
                                    </w:rPr>
                                    <w:t>Сексуальное насилие или развращение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4F4F4"/>
                                    </w:rPr>
                                    <w:t> – вовлечение ребенка с его согласия или без, осознаваемое или неосознанное им в силу возрастной незрелости или других причин, в сексуальные отношения с взрослыми с целью получения последними выгоды, удовлетворения или для достижения корыстных целей.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shd w:val="clear" w:color="auto" w:fill="F4F4F4"/>
                                    </w:rPr>
                                    <w:t>3. 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  <w:shd w:val="clear" w:color="auto" w:fill="F4F4F4"/>
                                    </w:rPr>
                                    <w:t>Пренебрежение нуждами ребенка (моральная жестокость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shd w:val="clear" w:color="auto" w:fill="F4F4F4"/>
                                    </w:rPr>
                                    <w:t>)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4F4F4"/>
                                    </w:rPr>
                                    <w:t xml:space="preserve"> – отсутствие со стороны родителей, опекунов или других взрослых, ответственных за воспитание ребенка элементарной заботы о нем, в результате чего нарушается его эмоциональное состояние и появляется угроза его здоровью или развитию. Причиной неудовлетворения основных потребностей ребенка могут служить: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4F4F4"/>
                                    </w:rPr>
                                    <w:t>– недостаточное возрасту и потребностям ребенка питание, одежды, жилья, образования, медицинской помощи, включая отказ от его лечения;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4F4F4"/>
                                    </w:rPr>
                                    <w:t>– отсутствие должного внимания и заботы, в результате чего ребенок может стать жертвой несчастного случая;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4F4F4"/>
                                    </w:rPr>
                                    <w:t>– нанесение физических повреждений;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4F4F4"/>
                                    </w:rPr>
                                    <w:t>– вовлечение в употребление алкоголя, наркотиков, а также в совершение преступления.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708910" cy="1850737"/>
                                        <wp:effectExtent l="19050" t="0" r="0" b="0"/>
                                        <wp:docPr id="3" name="Рисунок 2" descr="img-43223-1500530898283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-43223-15005308982838.jp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04684" cy="1847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F0CAA"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444444"/>
                                      <w:sz w:val="28"/>
                                      <w:szCs w:val="28"/>
                                    </w:rPr>
                                    <w:t>Признаки жестокого обращения с детьми</w:t>
                                  </w:r>
                                  <w:r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444444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8F0CAA" w:rsidRPr="008E1BA4" w:rsidRDefault="008F0CAA" w:rsidP="008F0CAA">
                                  <w:pPr>
                                    <w:rPr>
                                      <w:rStyle w:val="a8"/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E1BA4">
                                    <w:rPr>
                                      <w:rStyle w:val="a8"/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1.      Физическое насилие: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боязнь физического контакта со взрослыми;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стремление скрыть причину травм;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 плаксивость, одиночество, отсутствие друзей;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нега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тивизм, агрессивность, жестокое 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обращение с животными;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суицидальные попытки.</w:t>
                                  </w:r>
                                </w:p>
                                <w:p w:rsidR="008F0CAA" w:rsidRPr="008E1BA4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E1BA4">
                                    <w:rPr>
                                      <w:rStyle w:val="a8"/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2.      Сексуальное насилие (или развращение):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ночные кошмары, страхи;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несвойственные характеру сексуальные игры, несвойственные возрасту знания о сексуальном поведении;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стремление полностью закрыть свое тело;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 депрессия, низкая самооценка.</w:t>
                                  </w:r>
                                </w:p>
                                <w:p w:rsidR="008F0CAA" w:rsidRPr="008E1BA4" w:rsidRDefault="008F0CAA" w:rsidP="008F0CAA">
                                  <w:pPr>
                                    <w:rPr>
                                      <w:rStyle w:val="a8"/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E1BA4">
                                    <w:rPr>
                                      <w:rStyle w:val="a8"/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3.  Психическое (эмоциональное) :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постоянно печальный вид, длительно сохраняющееся подавленное состояние;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различные соматические заболевания;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беспокойство, тревожность, нарушения сна;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агрессивность;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склонность к уединению, неумение общаться;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плохая успеваемость;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задержка физического и умственного развития ребенка;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нервный тик, энурез.</w:t>
                                  </w:r>
                                </w:p>
                                <w:p w:rsidR="008F0CAA" w:rsidRPr="008E1BA4" w:rsidRDefault="008F0CAA" w:rsidP="008E1BA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E1BA4">
                                    <w:rPr>
                                      <w:rStyle w:val="a8"/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4. Признаки, по которым можно заподозрить «заброшенность» ребенка: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задержка речевого и моторного развития;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постоянный голод;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кража пищи;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требования ласки и внимания;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низкая самооценка, низкая успеваемость;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агрессивность и импульсивность;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утомленный, сонный вид;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санитарно-гигиеническая запущенность;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&gt;  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отставание в физическом развитии;</w:t>
                                  </w:r>
                                </w:p>
                                <w:p w:rsidR="008F0CAA" w:rsidRPr="008F0CAA" w:rsidRDefault="008F0CAA" w:rsidP="008F0CA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&gt; </w:t>
                                  </w:r>
                                  <w:r w:rsidRPr="008F0CA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 ча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стая вялотекущая заболеваемость.</w:t>
                                  </w:r>
                                </w:p>
                                <w:p w:rsidR="00CD60CA" w:rsidRDefault="00CD60CA" w:rsidP="008F0CAA"/>
                              </w:tc>
                              <w:tc>
                                <w:tcPr>
                                  <w:tcW w:w="5397" w:type="dxa"/>
                                </w:tcPr>
                                <w:p w:rsidR="002239D5" w:rsidRDefault="002239D5" w:rsidP="002239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239D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Последствия жестокого обращения с детьми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2239D5" w:rsidRPr="002239D5" w:rsidRDefault="002239D5" w:rsidP="00997D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2740660" cy="1805940"/>
                                        <wp:effectExtent l="19050" t="0" r="2540" b="0"/>
                                        <wp:docPr id="4" name="Рисунок 3" descr="hqdefaul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hqdefault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0660" cy="1805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D60CA" w:rsidRPr="002239D5" w:rsidRDefault="00997D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! </w:t>
                                  </w:r>
                                  <w:r w:rsidR="003E1637" w:rsidRPr="002239D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Замкнутость, недоверие к окружающим</w:t>
                                  </w:r>
                                  <w:r w:rsidR="002239D5" w:rsidRPr="002239D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</w:p>
                                <w:p w:rsidR="002239D5" w:rsidRPr="002239D5" w:rsidRDefault="00997D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! в</w:t>
                                  </w:r>
                                  <w:r w:rsidR="002239D5" w:rsidRPr="002239D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ысокая тревожность, боязливость;</w:t>
                                  </w:r>
                                </w:p>
                                <w:p w:rsidR="002239D5" w:rsidRPr="002239D5" w:rsidRDefault="00997D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! </w:t>
                                  </w:r>
                                  <w:r w:rsidR="002239D5" w:rsidRPr="002239D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эмоциональная неуравновешенность;</w:t>
                                  </w:r>
                                </w:p>
                                <w:p w:rsidR="002239D5" w:rsidRPr="002239D5" w:rsidRDefault="00997D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! </w:t>
                                  </w:r>
                                  <w:r w:rsidR="002239D5" w:rsidRPr="002239D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подавленное настроение  вплоть до депрессии;</w:t>
                                  </w:r>
                                </w:p>
                                <w:p w:rsidR="002239D5" w:rsidRPr="002239D5" w:rsidRDefault="00997D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! </w:t>
                                  </w:r>
                                  <w:r w:rsidR="002239D5" w:rsidRPr="002239D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психосоматические и нервные расстройства;</w:t>
                                  </w:r>
                                </w:p>
                                <w:p w:rsidR="002239D5" w:rsidRPr="002239D5" w:rsidRDefault="00997D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! </w:t>
                                  </w:r>
                                  <w:r w:rsidR="002239D5" w:rsidRPr="002239D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суицид;</w:t>
                                  </w:r>
                                </w:p>
                                <w:p w:rsidR="002239D5" w:rsidRPr="002239D5" w:rsidRDefault="00997D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! </w:t>
                                  </w:r>
                                  <w:r w:rsidR="002239D5" w:rsidRPr="002239D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уход в религиозные секты;</w:t>
                                  </w:r>
                                </w:p>
                                <w:p w:rsidR="002239D5" w:rsidRPr="002239D5" w:rsidRDefault="00997D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! </w:t>
                                  </w:r>
                                  <w:r w:rsidR="002239D5" w:rsidRPr="002239D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объединения в неформальные группы с криминальной и фашисткой направленностью;</w:t>
                                  </w:r>
                                </w:p>
                                <w:p w:rsidR="002239D5" w:rsidRDefault="00997D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! </w:t>
                                  </w:r>
                                  <w:r w:rsidR="002239D5" w:rsidRPr="002239D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агрессивное, преступное поведение.</w:t>
                                  </w:r>
                                </w:p>
                                <w:p w:rsidR="00F03AC2" w:rsidRPr="00F03AC2" w:rsidRDefault="00F03AC2" w:rsidP="008E1BA4">
                                  <w:pPr>
                                    <w:shd w:val="clear" w:color="auto" w:fill="FFFFFF"/>
                                    <w:jc w:val="center"/>
                                    <w:textAlignment w:val="baseline"/>
                                    <w:outlineLvl w:val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290"/>
                                      <w:sz w:val="24"/>
                                      <w:szCs w:val="24"/>
                                    </w:rPr>
                                  </w:pPr>
                                  <w:r w:rsidRPr="00F03AC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290"/>
                                      <w:sz w:val="24"/>
                                      <w:szCs w:val="24"/>
                                    </w:rPr>
                                    <w:t>Советы по ведению разговора с пострадавшим ребенком</w:t>
                                  </w:r>
                                </w:p>
                                <w:p w:rsidR="00F03AC2" w:rsidRPr="00F03AC2" w:rsidRDefault="00F03AC2" w:rsidP="008E1BA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ind w:left="0"/>
                                    <w:textAlignment w:val="baseline"/>
                                    <w:rPr>
                                      <w:rFonts w:ascii="inerhit" w:eastAsia="Times New Roman" w:hAnsi="inerhit" w:cs="Times New Roman"/>
                                      <w:color w:val="010101"/>
                                      <w:sz w:val="24"/>
                                      <w:szCs w:val="24"/>
                                    </w:rPr>
                                  </w:pPr>
                                  <w:r w:rsidRPr="00F03AC2">
                                    <w:rPr>
                                      <w:rFonts w:ascii="inerhit" w:eastAsia="Times New Roman" w:hAnsi="inerhit" w:cs="Times New Roman"/>
                                      <w:b/>
                                      <w:bCs/>
                                      <w:color w:val="010101"/>
                                      <w:sz w:val="24"/>
                                      <w:szCs w:val="24"/>
                                    </w:rPr>
                                    <w:t>Избегайте отрицания, проявлений сомнений, и сохраняйте спокойствие</w:t>
                                  </w:r>
                                  <w:r w:rsidRPr="00F03AC2">
                                    <w:rPr>
                                      <w:rFonts w:ascii="inerhit" w:eastAsia="Times New Roman" w:hAnsi="inerhit" w:cs="Times New Roman"/>
                                      <w:color w:val="01010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8E1BA4">
                                    <w:rPr>
                                      <w:rFonts w:ascii="inerhit" w:eastAsia="Times New Roman" w:hAnsi="inerhit" w:cs="Times New Roman"/>
                                      <w:color w:val="01010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F03AC2">
                                    <w:rPr>
                                      <w:rFonts w:ascii="inerhit" w:eastAsia="Times New Roman" w:hAnsi="inerhit" w:cs="Times New Roman"/>
                                      <w:color w:val="010101"/>
                                      <w:sz w:val="24"/>
                                      <w:szCs w:val="24"/>
                                    </w:rPr>
                                    <w:t>сли вы покажете ребенку свое недоверие, шок или отрицание того, о чем он говорит - ребенок может немедленно испугаться, замолчать и вы потеряете всякий дальнейший контакт с ним. Будьте настолько спокойны и настолько участливы, насколько умеете. </w:t>
                                  </w:r>
                                </w:p>
                                <w:p w:rsidR="00F03AC2" w:rsidRPr="00F03AC2" w:rsidRDefault="00F03AC2" w:rsidP="008E1BA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ind w:left="0"/>
                                    <w:textAlignment w:val="baseline"/>
                                    <w:rPr>
                                      <w:rFonts w:ascii="inerhit" w:eastAsia="Times New Roman" w:hAnsi="inerhit" w:cs="Times New Roman"/>
                                      <w:color w:val="010101"/>
                                      <w:sz w:val="24"/>
                                      <w:szCs w:val="24"/>
                                    </w:rPr>
                                  </w:pPr>
                                  <w:r w:rsidRPr="00F03AC2">
                                    <w:rPr>
                                      <w:rFonts w:ascii="inerhit" w:eastAsia="Times New Roman" w:hAnsi="inerhit" w:cs="Times New Roman"/>
                                      <w:b/>
                                      <w:bCs/>
                                      <w:color w:val="010101"/>
                                      <w:sz w:val="24"/>
                                      <w:szCs w:val="24"/>
                                    </w:rPr>
                                    <w:t>Не допрашивайте.</w:t>
                                  </w:r>
                                  <w:r w:rsidRPr="00F03AC2">
                                    <w:rPr>
                                      <w:rFonts w:ascii="inerhit" w:eastAsia="Times New Roman" w:hAnsi="inerhit" w:cs="Times New Roman"/>
                                      <w:color w:val="010101"/>
                                      <w:sz w:val="24"/>
                                      <w:szCs w:val="24"/>
                                    </w:rPr>
                                    <w:t> Пусть ребенок расскажет вам сам, своими словами о том, что произошло. Не допрашивайте ребенка, не задавайте наводящих вопросов. Это может запутать и взволновать ребенка, и затруднить его дальнейший рассказ.</w:t>
                                  </w:r>
                                </w:p>
                                <w:p w:rsidR="00997D4F" w:rsidRPr="008E1BA4" w:rsidRDefault="00F03AC2" w:rsidP="008E1BA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ind w:left="0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03AC2">
                                    <w:rPr>
                                      <w:rFonts w:ascii="inerhit" w:eastAsia="Times New Roman" w:hAnsi="inerhit" w:cs="Times New Roman"/>
                                      <w:b/>
                                      <w:bCs/>
                                      <w:color w:val="010101"/>
                                      <w:sz w:val="24"/>
                                      <w:szCs w:val="24"/>
                                    </w:rPr>
                                    <w:t>Убедите ребенка в том, что он совершенно не виноват.</w:t>
                                  </w:r>
                                  <w:r w:rsidRPr="00F03AC2">
                                    <w:rPr>
                                      <w:rFonts w:ascii="inerhit" w:eastAsia="Times New Roman" w:hAnsi="inerhit" w:cs="Times New Roman"/>
                                      <w:color w:val="010101"/>
                                      <w:sz w:val="24"/>
                                      <w:szCs w:val="24"/>
                                    </w:rPr>
                                    <w:t xml:space="preserve">  </w:t>
                                  </w:r>
                                </w:p>
                                <w:p w:rsidR="00997D4F" w:rsidRPr="00997D4F" w:rsidRDefault="00997D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0CA" w:rsidRDefault="00CD6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39.9pt;margin-top:-12pt;width:811.2pt;height:57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" fillcolor="white [3201]" strokecolor="black [3200]" strokeweight="2.5pt">
                <v:shadow color="#868686"/>
                <v:textbox>
                  <w:txbxContent>
                    <w:tbl>
                      <w:tblPr>
                        <w:tblStyle w:val="a3"/>
                        <w:tblW w:w="16189" w:type="dxa"/>
                        <w:tblLook w:val="04A0" w:firstRow="1" w:lastRow="0" w:firstColumn="1" w:lastColumn="0" w:noHBand="0" w:noVBand="1"/>
                      </w:tblPr>
                      <w:tblGrid>
                        <w:gridCol w:w="5396"/>
                        <w:gridCol w:w="5396"/>
                        <w:gridCol w:w="5397"/>
                      </w:tblGrid>
                      <w:tr w:rsidR="00CD60CA" w:rsidTr="00CD60CA">
                        <w:trPr>
                          <w:trHeight w:val="11443"/>
                        </w:trPr>
                        <w:tc>
                          <w:tcPr>
                            <w:tcW w:w="5396" w:type="dxa"/>
                          </w:tcPr>
                          <w:p w:rsidR="00CD60CA" w:rsidRPr="008F0CAA" w:rsidRDefault="008F0C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C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Виды жестокого обраще</w:t>
                            </w:r>
                            <w:r w:rsidR="00CD60CA" w:rsidRPr="008F0C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ния с детьми:</w:t>
                            </w:r>
                          </w:p>
                          <w:p w:rsidR="00CD60CA" w:rsidRDefault="00CD60C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4F4F4"/>
                              </w:rPr>
                            </w:pPr>
                            <w:r w:rsidRPr="008F0C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shd w:val="clear" w:color="auto" w:fill="F4F4F4"/>
                              </w:rPr>
                              <w:t>1. 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shd w:val="clear" w:color="auto" w:fill="F4F4F4"/>
                              </w:rPr>
                              <w:t>Физическое насилие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4F4F4"/>
                              </w:rPr>
                              <w:t> – преднамеренное нанесение физических повреждений ребенку родителями или лицами, их замещающими, либо ответственными за воспитание.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shd w:val="clear" w:color="auto" w:fill="F4F4F4"/>
                              </w:rPr>
                              <w:t>2. 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shd w:val="clear" w:color="auto" w:fill="F4F4F4"/>
                              </w:rPr>
                              <w:t>Сексуальное насилие или развращение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4F4F4"/>
                              </w:rPr>
                              <w:t> – вовлечение ребенка с его согласия или без, осознаваемое или неосознанное им в силу возрастной незрелости или других причин, в сексуальные отношения с взрослыми с целью получения последними выгоды, удовлетворения или для достижения корыстных целей.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shd w:val="clear" w:color="auto" w:fill="F4F4F4"/>
                              </w:rPr>
                              <w:t>3. 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shd w:val="clear" w:color="auto" w:fill="F4F4F4"/>
                              </w:rPr>
                              <w:t>Пренебрежение нуждами ребенка (моральная жестокость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shd w:val="clear" w:color="auto" w:fill="F4F4F4"/>
                              </w:rPr>
                              <w:t>)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4F4F4"/>
                              </w:rPr>
                              <w:t xml:space="preserve"> – отсутствие со стороны родителей, опекунов или других взрослых, ответственных за воспитание ребенка элементарной заботы о нем, в результате чего нарушается его эмоциональное состояние и появляется угроза его здоровью или развитию. Причиной неудовлетворения основных потребностей ребенка могут служить: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4F4F4"/>
                              </w:rPr>
                              <w:t>– недостаточное возрасту и потребностям ребенка питание, одежды, жилья, образования, медицинской помощи, включая отказ от его лечения;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4F4F4"/>
                              </w:rPr>
                              <w:t>– отсутствие должного внимания и заботы, в результате чего ребенок может стать жертвой несчастного случая;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4F4F4"/>
                              </w:rPr>
                              <w:t>– нанесение физических повреждений;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4F4F4"/>
                              </w:rPr>
                              <w:t>– вовлечение в употребление алкоголя, наркотиков, а также в совершение преступления.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08910" cy="1850737"/>
                                  <wp:effectExtent l="19050" t="0" r="0" b="0"/>
                                  <wp:docPr id="3" name="Рисунок 2" descr="img-43223-150053089828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43223-15005308982838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4684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96" w:type="dxa"/>
                          </w:tcPr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0CAA">
                              <w:rPr>
                                <w:rStyle w:val="a7"/>
                                <w:rFonts w:ascii="Times New Roman" w:hAnsi="Times New Roman" w:cs="Times New Roman"/>
                                <w:color w:val="444444"/>
                                <w:sz w:val="28"/>
                                <w:szCs w:val="28"/>
                              </w:rPr>
                              <w:t>Признаки жестокого обращения с детьми</w:t>
                            </w:r>
                            <w:r>
                              <w:rPr>
                                <w:rStyle w:val="a7"/>
                                <w:rFonts w:ascii="Times New Roman" w:hAnsi="Times New Roman" w:cs="Times New Roman"/>
                                <w:color w:val="44444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F0CAA" w:rsidRPr="008E1BA4" w:rsidRDefault="008F0CAA" w:rsidP="008F0CAA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1BA4">
                              <w:rPr>
                                <w:rStyle w:val="a8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1.      Физическое насилие: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боязнь физического контакта со взрослыми;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стремление скрыть причину травм;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 плаксивость, одиночество, отсутствие друзей;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тивизм, агрессивность, жестокое 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с животными;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суицидальные попытки.</w:t>
                            </w:r>
                          </w:p>
                          <w:p w:rsidR="008F0CAA" w:rsidRPr="008E1BA4" w:rsidRDefault="008F0CAA" w:rsidP="008F0CA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1BA4">
                              <w:rPr>
                                <w:rStyle w:val="a8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2.      Сексуальное насилие (или развращение):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ночные кошмары, страхи;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несвойственные характеру сексуальные игры, несвойственные возрасту знания о сексуальном поведении;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стремление полностью закрыть свое тело;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 депрессия, низкая самооценка.</w:t>
                            </w:r>
                          </w:p>
                          <w:p w:rsidR="008F0CAA" w:rsidRPr="008E1BA4" w:rsidRDefault="008F0CAA" w:rsidP="008F0CAA">
                            <w:pPr>
                              <w:rPr>
                                <w:rStyle w:val="a8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1BA4">
                              <w:rPr>
                                <w:rStyle w:val="a8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3.  Психическое (эмоциональное) :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постоянно печальный вид, длительно сохраняющееся подавленное состояние;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различные соматические заболевания;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беспокойство, тревожность, нарушения сна;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агрессивность;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склонность к уединению, неумение общаться;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плохая успеваемость;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задержка физического и умственного развития ребенка;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нервный тик, энурез.</w:t>
                            </w:r>
                          </w:p>
                          <w:p w:rsidR="008F0CAA" w:rsidRPr="008E1BA4" w:rsidRDefault="008F0CAA" w:rsidP="008E1BA4">
                            <w:pPr>
                              <w:rPr>
                                <w:color w:val="FF0000"/>
                              </w:rPr>
                            </w:pPr>
                            <w:r w:rsidRPr="008E1BA4">
                              <w:rPr>
                                <w:rStyle w:val="a8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4. Признаки, по которым можно заподозрить «заброшенность» ребенка: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задержка речевого и моторного развития;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постоянный голод;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кража пищи;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требования ласки и внимания;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низкая самооценка, низкая успеваемость;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агрессивность и импульсивность;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утомленный, сонный вид;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санитарно-гигиеническая запущенность;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&gt;  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отставание в физическом развитии;</w:t>
                            </w:r>
                          </w:p>
                          <w:p w:rsidR="008F0CAA" w:rsidRPr="008F0CAA" w:rsidRDefault="008F0CAA" w:rsidP="008F0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&gt; </w:t>
                            </w:r>
                            <w:r w:rsidRPr="008F0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 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стая вялотекущая заболеваемость.</w:t>
                            </w:r>
                          </w:p>
                          <w:p w:rsidR="00CD60CA" w:rsidRDefault="00CD60CA" w:rsidP="008F0CAA"/>
                        </w:tc>
                        <w:tc>
                          <w:tcPr>
                            <w:tcW w:w="5397" w:type="dxa"/>
                          </w:tcPr>
                          <w:p w:rsidR="002239D5" w:rsidRDefault="002239D5" w:rsidP="00223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239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Последствия жестокого обращения с детьми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239D5" w:rsidRPr="002239D5" w:rsidRDefault="002239D5" w:rsidP="00997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40660" cy="1805940"/>
                                  <wp:effectExtent l="19050" t="0" r="2540" b="0"/>
                                  <wp:docPr id="4" name="Рисунок 3" descr="hq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qdefault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0660" cy="180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60CA" w:rsidRPr="002239D5" w:rsidRDefault="00997D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3E1637" w:rsidRPr="0022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Замкнутость, недоверие к окружающим</w:t>
                            </w:r>
                            <w:r w:rsidR="002239D5" w:rsidRPr="0022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239D5" w:rsidRPr="002239D5" w:rsidRDefault="00997D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 в</w:t>
                            </w:r>
                            <w:r w:rsidR="002239D5" w:rsidRPr="0022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ысокая тревожность, боязливость;</w:t>
                            </w:r>
                          </w:p>
                          <w:p w:rsidR="002239D5" w:rsidRPr="002239D5" w:rsidRDefault="00997D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2239D5" w:rsidRPr="0022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эмоциональная неуравновешенность;</w:t>
                            </w:r>
                          </w:p>
                          <w:p w:rsidR="002239D5" w:rsidRPr="002239D5" w:rsidRDefault="00997D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2239D5" w:rsidRPr="0022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подавленное настроение  вплоть до депрессии;</w:t>
                            </w:r>
                          </w:p>
                          <w:p w:rsidR="002239D5" w:rsidRPr="002239D5" w:rsidRDefault="00997D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2239D5" w:rsidRPr="0022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психосоматические и нервные расстройства;</w:t>
                            </w:r>
                          </w:p>
                          <w:p w:rsidR="002239D5" w:rsidRPr="002239D5" w:rsidRDefault="00997D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2239D5" w:rsidRPr="0022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суицид;</w:t>
                            </w:r>
                          </w:p>
                          <w:p w:rsidR="002239D5" w:rsidRPr="002239D5" w:rsidRDefault="00997D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2239D5" w:rsidRPr="0022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уход в религиозные секты;</w:t>
                            </w:r>
                          </w:p>
                          <w:p w:rsidR="002239D5" w:rsidRPr="002239D5" w:rsidRDefault="00997D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2239D5" w:rsidRPr="0022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объединения в неформальные группы с криминальной и фашисткой направленностью;</w:t>
                            </w:r>
                          </w:p>
                          <w:p w:rsidR="002239D5" w:rsidRDefault="00997D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2239D5" w:rsidRPr="0022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агрессивное, преступное поведение.</w:t>
                            </w:r>
                          </w:p>
                          <w:p w:rsidR="00F03AC2" w:rsidRPr="00F03AC2" w:rsidRDefault="00F03AC2" w:rsidP="008E1BA4">
                            <w:pPr>
                              <w:shd w:val="clear" w:color="auto" w:fill="FFFFFF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290"/>
                                <w:sz w:val="24"/>
                                <w:szCs w:val="24"/>
                              </w:rPr>
                            </w:pPr>
                            <w:r w:rsidRPr="00F03AC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290"/>
                                <w:sz w:val="24"/>
                                <w:szCs w:val="24"/>
                              </w:rPr>
                              <w:t>Советы по ведению разговора с пострадавшим ребенком</w:t>
                            </w:r>
                          </w:p>
                          <w:p w:rsidR="00F03AC2" w:rsidRPr="00F03AC2" w:rsidRDefault="00F03AC2" w:rsidP="008E1BA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inerhit" w:eastAsia="Times New Roman" w:hAnsi="inerhit" w:cs="Times New Roman"/>
                                <w:color w:val="010101"/>
                                <w:sz w:val="24"/>
                                <w:szCs w:val="24"/>
                              </w:rPr>
                            </w:pPr>
                            <w:r w:rsidRPr="00F03AC2">
                              <w:rPr>
                                <w:rFonts w:ascii="inerhit" w:eastAsia="Times New Roman" w:hAnsi="inerhit" w:cs="Times New Roman"/>
                                <w:b/>
                                <w:bCs/>
                                <w:color w:val="010101"/>
                                <w:sz w:val="24"/>
                                <w:szCs w:val="24"/>
                              </w:rPr>
                              <w:t>Избегайте отрицания, проявлений сомнений, и сохраняйте спокойствие</w:t>
                            </w:r>
                            <w:r w:rsidRPr="00F03AC2">
                              <w:rPr>
                                <w:rFonts w:ascii="inerhit" w:eastAsia="Times New Roman" w:hAnsi="inerhit" w:cs="Times New Roman"/>
                                <w:color w:val="01010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E1BA4">
                              <w:rPr>
                                <w:rFonts w:ascii="inerhit" w:eastAsia="Times New Roman" w:hAnsi="inerhit" w:cs="Times New Roman"/>
                                <w:color w:val="010101"/>
                                <w:sz w:val="24"/>
                                <w:szCs w:val="24"/>
                              </w:rPr>
                              <w:t>Е</w:t>
                            </w:r>
                            <w:r w:rsidRPr="00F03AC2">
                              <w:rPr>
                                <w:rFonts w:ascii="inerhit" w:eastAsia="Times New Roman" w:hAnsi="inerhit" w:cs="Times New Roman"/>
                                <w:color w:val="010101"/>
                                <w:sz w:val="24"/>
                                <w:szCs w:val="24"/>
                              </w:rPr>
                              <w:t>сли вы покажете ребенку свое недоверие, шок или отрицание того, о чем он говорит - ребенок может немедленно испугаться, замолчать и вы потеряете всякий дальнейший контакт с ним. Будьте настолько спокойны и настолько участливы, насколько умеете. </w:t>
                            </w:r>
                          </w:p>
                          <w:p w:rsidR="00F03AC2" w:rsidRPr="00F03AC2" w:rsidRDefault="00F03AC2" w:rsidP="008E1BA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inerhit" w:eastAsia="Times New Roman" w:hAnsi="inerhit" w:cs="Times New Roman"/>
                                <w:color w:val="010101"/>
                                <w:sz w:val="24"/>
                                <w:szCs w:val="24"/>
                              </w:rPr>
                            </w:pPr>
                            <w:r w:rsidRPr="00F03AC2">
                              <w:rPr>
                                <w:rFonts w:ascii="inerhit" w:eastAsia="Times New Roman" w:hAnsi="inerhit" w:cs="Times New Roman"/>
                                <w:b/>
                                <w:bCs/>
                                <w:color w:val="010101"/>
                                <w:sz w:val="24"/>
                                <w:szCs w:val="24"/>
                              </w:rPr>
                              <w:t>Не допрашивайте.</w:t>
                            </w:r>
                            <w:r w:rsidRPr="00F03AC2">
                              <w:rPr>
                                <w:rFonts w:ascii="inerhit" w:eastAsia="Times New Roman" w:hAnsi="inerhit" w:cs="Times New Roman"/>
                                <w:color w:val="010101"/>
                                <w:sz w:val="24"/>
                                <w:szCs w:val="24"/>
                              </w:rPr>
                              <w:t> Пусть ребенок расскажет вам сам, своими словами о том, что произошло. Не допрашивайте ребенка, не задавайте наводящих вопросов. Это может запутать и взволновать ребенка, и затруднить его дальнейший рассказ.</w:t>
                            </w:r>
                          </w:p>
                          <w:p w:rsidR="00997D4F" w:rsidRPr="008E1BA4" w:rsidRDefault="00F03AC2" w:rsidP="008E1BA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3AC2">
                              <w:rPr>
                                <w:rFonts w:ascii="inerhit" w:eastAsia="Times New Roman" w:hAnsi="inerhit" w:cs="Times New Roman"/>
                                <w:b/>
                                <w:bCs/>
                                <w:color w:val="010101"/>
                                <w:sz w:val="24"/>
                                <w:szCs w:val="24"/>
                              </w:rPr>
                              <w:t>Убедите ребенка в том, что он совершенно не виноват.</w:t>
                            </w:r>
                            <w:r w:rsidRPr="00F03AC2">
                              <w:rPr>
                                <w:rFonts w:ascii="inerhit" w:eastAsia="Times New Roman" w:hAnsi="inerhit" w:cs="Times New Roman"/>
                                <w:color w:val="010101"/>
                                <w:sz w:val="24"/>
                                <w:szCs w:val="24"/>
                              </w:rPr>
                              <w:t xml:space="preserve">  </w:t>
                            </w:r>
                          </w:p>
                          <w:p w:rsidR="00997D4F" w:rsidRPr="00997D4F" w:rsidRDefault="00997D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D60CA" w:rsidRDefault="00CD60CA"/>
                  </w:txbxContent>
                </v:textbox>
              </v:rect>
            </w:pict>
          </mc:Fallback>
        </mc:AlternateContent>
      </w:r>
    </w:p>
    <w:p w:rsidR="00CD60CA" w:rsidRDefault="00CD60CA">
      <w:r>
        <w:br w:type="page"/>
      </w:r>
    </w:p>
    <w:p w:rsidR="006408C4" w:rsidRDefault="00E17DF2" w:rsidP="009C290F">
      <w:pPr>
        <w:ind w:left="-851" w:right="-59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11430</wp:posOffset>
                </wp:positionV>
                <wp:extent cx="0" cy="7141210"/>
                <wp:effectExtent l="17145" t="24765" r="20955" b="2540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12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01.9pt;margin-top:.9pt;width:0;height:5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11430</wp:posOffset>
                </wp:positionV>
                <wp:extent cx="0" cy="7141210"/>
                <wp:effectExtent l="24765" t="24765" r="22860" b="2540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12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2.5pt;margin-top:.9pt;width:0;height:5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11430</wp:posOffset>
                </wp:positionV>
                <wp:extent cx="0" cy="7141210"/>
                <wp:effectExtent l="17145" t="24765" r="20955" b="254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12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8.1pt;margin-top:.9pt;width:0;height:5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11430</wp:posOffset>
                </wp:positionV>
                <wp:extent cx="10347960" cy="0"/>
                <wp:effectExtent l="17145" t="24765" r="17145" b="228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796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1.1pt;margin-top:.9pt;width:81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-60960</wp:posOffset>
                </wp:positionV>
                <wp:extent cx="10347960" cy="7213600"/>
                <wp:effectExtent l="17145" t="19050" r="17145" b="158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7960" cy="7213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62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28"/>
                              <w:gridCol w:w="5428"/>
                              <w:gridCol w:w="5429"/>
                            </w:tblGrid>
                            <w:tr w:rsidR="009C290F" w:rsidTr="00CD60CA">
                              <w:trPr>
                                <w:cantSplit/>
                                <w:trHeight w:val="11799"/>
                              </w:trPr>
                              <w:tc>
                                <w:tcPr>
                                  <w:tcW w:w="5428" w:type="dxa"/>
                                </w:tcPr>
                                <w:p w:rsidR="00F03AC2" w:rsidRDefault="00F03AC2" w:rsidP="00F03AC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52738" cy="1836420"/>
                                        <wp:effectExtent l="19050" t="0" r="0" b="0"/>
                                        <wp:docPr id="5" name="Рисунок 4" descr="640x35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640x359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52594" cy="18362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03AC2" w:rsidRDefault="00F03AC2" w:rsidP="00F03AC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:rsidR="00F03AC2" w:rsidRDefault="00F03AC2" w:rsidP="00F03AC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35480" cy="2186940"/>
                                        <wp:effectExtent l="19050" t="0" r="7620" b="0"/>
                                        <wp:docPr id="6" name="Рисунок 5" descr="1275582756_1210f74cf612c64c79a9388838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275582756_1210f74cf612c64c79a93888386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36695" cy="21883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03AC2" w:rsidRDefault="00F03AC2" w:rsidP="00F03AC2">
                                  <w:pPr>
                                    <w:jc w:val="center"/>
                                  </w:pPr>
                                </w:p>
                                <w:p w:rsidR="009C290F" w:rsidRDefault="00F03AC2" w:rsidP="00F03AC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75115" cy="1676400"/>
                                        <wp:effectExtent l="19050" t="0" r="0" b="0"/>
                                        <wp:docPr id="7" name="Рисунок 6" descr="timthum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imthumb.pn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9172" cy="16793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03AC2" w:rsidRPr="00671EC6" w:rsidRDefault="00F03AC2" w:rsidP="00F03AC2">
                                  <w:pPr>
                                    <w:spacing w:line="360" w:lineRule="auto"/>
                                    <w:jc w:val="center"/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4"/>
                                      <w:szCs w:val="24"/>
                                    </w:rPr>
                                  </w:pPr>
                                  <w:r w:rsidRPr="00671EC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Ответственность за жестокое обращение с детьми предусмотрена Уголовным кодексом РФ, Семейным кодексом РФ, кодексом об Административных правонарушениях РФ</w:t>
                                  </w:r>
                                </w:p>
                                <w:p w:rsidR="00F03AC2" w:rsidRDefault="00F03AC2" w:rsidP="00F03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28" w:type="dxa"/>
                                </w:tcPr>
                                <w:p w:rsidR="00B56E4D" w:rsidRPr="00DE6F45" w:rsidRDefault="006A0F5A" w:rsidP="00671EC6">
                                  <w:pPr>
                                    <w:pStyle w:val="a6"/>
                                    <w:shd w:val="clear" w:color="auto" w:fill="FFFFFF"/>
                                    <w:jc w:val="center"/>
                                    <w:rPr>
                                      <w:rStyle w:val="a7"/>
                                      <w:i/>
                                      <w:color w:val="22252D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DE6F45">
                                    <w:rPr>
                                      <w:rStyle w:val="a7"/>
                                      <w:i/>
                                      <w:color w:val="22252D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Если Вам известны факты жестокого обращения с детьми, не оставайтесь равнодушными, сообщите об этом, </w:t>
                                  </w:r>
                                  <w:r w:rsidR="00B56E4D" w:rsidRPr="00DE6F45">
                                    <w:rPr>
                                      <w:rStyle w:val="a7"/>
                                      <w:i/>
                                      <w:color w:val="22252D"/>
                                      <w:sz w:val="32"/>
                                      <w:szCs w:val="32"/>
                                      <w:u w:val="single"/>
                                    </w:rPr>
                                    <w:t>звоните:</w:t>
                                  </w:r>
                                </w:p>
                                <w:p w:rsidR="00671EC6" w:rsidRPr="00671EC6" w:rsidRDefault="00B56E4D" w:rsidP="00671EC6">
                                  <w:pPr>
                                    <w:spacing w:line="360" w:lineRule="auto"/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671EC6"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  <w:t>-02 отделение</w:t>
                                  </w:r>
                                  <w:r w:rsidR="00F058FF"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  <w:t xml:space="preserve"> полиции</w:t>
                                  </w:r>
                                  <w:r w:rsidRPr="00671EC6"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  <w:t xml:space="preserve"> по Сычевскому району,</w:t>
                                  </w:r>
                                </w:p>
                                <w:p w:rsidR="00B56E4D" w:rsidRPr="00671EC6" w:rsidRDefault="00B56E4D" w:rsidP="00671EC6">
                                  <w:pPr>
                                    <w:spacing w:line="360" w:lineRule="auto"/>
                                    <w:rPr>
                                      <w:rStyle w:val="a7"/>
                                      <w:rFonts w:ascii="Times New Roman" w:hAnsi="Times New Roman" w:cs="Times New Roman"/>
                                      <w:b w:val="0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</w:pPr>
                                  <w:r w:rsidRPr="00671EC6"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  <w:t xml:space="preserve"> -4-13-48 Единая дежурно-диспетчерская</w:t>
                                  </w:r>
                                </w:p>
                                <w:p w:rsidR="00B56E4D" w:rsidRPr="00671EC6" w:rsidRDefault="00B56E4D" w:rsidP="00671EC6">
                                  <w:pPr>
                                    <w:spacing w:line="360" w:lineRule="auto"/>
                                    <w:rPr>
                                      <w:rStyle w:val="a7"/>
                                      <w:rFonts w:ascii="Times New Roman" w:hAnsi="Times New Roman" w:cs="Times New Roman"/>
                                      <w:b w:val="0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</w:pPr>
                                  <w:r w:rsidRPr="00671EC6"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  <w:t xml:space="preserve"> служба Сычевского района,</w:t>
                                  </w:r>
                                </w:p>
                                <w:p w:rsidR="009C290F" w:rsidRPr="00671EC6" w:rsidRDefault="006A0F5A" w:rsidP="00671EC6">
                                  <w:pPr>
                                    <w:spacing w:line="360" w:lineRule="auto"/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</w:pPr>
                                  <w:r w:rsidRPr="00671EC6"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  <w:t>-4-17-04 Инспектор по делам несовершеннолетних,</w:t>
                                  </w:r>
                                </w:p>
                                <w:p w:rsidR="006A0F5A" w:rsidRPr="00671EC6" w:rsidRDefault="006A0F5A" w:rsidP="00671EC6">
                                  <w:pPr>
                                    <w:spacing w:line="360" w:lineRule="auto"/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</w:pPr>
                                  <w:r w:rsidRPr="00671EC6"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  <w:t>-4-13-50 Комиссия по делам несовершеннолетних и защите их прав,</w:t>
                                  </w:r>
                                </w:p>
                                <w:p w:rsidR="00F03AC2" w:rsidRPr="00F03AC2" w:rsidRDefault="00F058FF" w:rsidP="00F03AC2">
                                  <w:pPr>
                                    <w:spacing w:line="360" w:lineRule="auto"/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  <w:t>-4-12-77 Орган</w:t>
                                  </w:r>
                                  <w:r w:rsidR="006A0F5A" w:rsidRPr="00671EC6">
                                    <w:rPr>
                                      <w:rStyle w:val="a7"/>
                                      <w:rFonts w:ascii="Times New Roman" w:hAnsi="Times New Roman" w:cs="Times New Roman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  <w:t xml:space="preserve"> опеки и попечительства.</w:t>
                                  </w:r>
                                </w:p>
                                <w:p w:rsidR="00DE6F45" w:rsidRDefault="00DE6F45" w:rsidP="00F03AC2">
                                  <w:pPr>
                                    <w:pStyle w:val="a6"/>
                                    <w:shd w:val="clear" w:color="auto" w:fill="FFFFFF"/>
                                    <w:jc w:val="center"/>
                                    <w:rPr>
                                      <w:rStyle w:val="a7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E6F45">
                                    <w:rPr>
                                      <w:rStyle w:val="a7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  <w:t>ОСТАНО</w:t>
                                  </w:r>
                                  <w:r w:rsidR="00CD25D7">
                                    <w:rPr>
                                      <w:rStyle w:val="a7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  <w:t>ВИТЕ ЛЮБОЕ НАСИЛИЕ НАД РЕБЕНКОМ!</w:t>
                                  </w:r>
                                </w:p>
                                <w:p w:rsidR="00F03AC2" w:rsidRPr="00CD25D7" w:rsidRDefault="00F03AC2" w:rsidP="00F03AC2">
                                  <w:pPr>
                                    <w:pStyle w:val="a6"/>
                                    <w:shd w:val="clear" w:color="auto" w:fill="FFFFFF"/>
                                    <w:jc w:val="center"/>
                                    <w:rPr>
                                      <w:rStyle w:val="a7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03AC2" w:rsidRDefault="00CD25D7" w:rsidP="00DE6F45">
                                  <w:pPr>
                                    <w:pStyle w:val="a6"/>
                                    <w:shd w:val="clear" w:color="auto" w:fill="FFFFFF"/>
                                    <w:jc w:val="both"/>
                                    <w:rPr>
                                      <w:rStyle w:val="a7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noProof/>
                                      <w:color w:val="22252D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1696719" cy="1272540"/>
                                        <wp:effectExtent l="19050" t="0" r="0" b="0"/>
                                        <wp:docPr id="2" name="Рисунок 1" descr="article_small_13069142200375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icle_small_130691422003751.jpg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96685" cy="1272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058FF" w:rsidRDefault="00F058FF" w:rsidP="00DE6F45">
                                  <w:pPr>
                                    <w:pStyle w:val="a6"/>
                                    <w:shd w:val="clear" w:color="auto" w:fill="FFFFFF"/>
                                    <w:jc w:val="both"/>
                                    <w:rPr>
                                      <w:rStyle w:val="a7"/>
                                      <w:i/>
                                      <w:color w:val="22252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E6F45" w:rsidRPr="00DE6F45" w:rsidRDefault="00DE6F45" w:rsidP="00DE6F45">
                                  <w:pPr>
                                    <w:pStyle w:val="a6"/>
                                    <w:shd w:val="clear" w:color="auto" w:fill="FFFFFF"/>
                                    <w:jc w:val="center"/>
                                  </w:pPr>
                                  <w:r w:rsidRPr="00DE6F45">
                                    <w:rPr>
                                      <w:rStyle w:val="a7"/>
                                      <w:i/>
                                      <w:color w:val="22252D"/>
                                    </w:rPr>
                                    <w:t>2019 г.</w:t>
                                  </w:r>
                                </w:p>
                              </w:tc>
                              <w:tc>
                                <w:tcPr>
                                  <w:tcW w:w="5429" w:type="dxa"/>
                                </w:tcPr>
                                <w:p w:rsidR="009C290F" w:rsidRDefault="009C290F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3A3577" w:rsidRDefault="003A3577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3A3577" w:rsidRDefault="003A3577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ВНИМАНИЕ!!!</w:t>
                                  </w:r>
                                </w:p>
                                <w:p w:rsidR="003A3577" w:rsidRDefault="00F058FF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ЖЕСТОКОЕ ОБРАЩЕНИЕ С ДЕТЬМИ-НЕДОПУСТИМО!</w:t>
                                  </w:r>
                                </w:p>
                                <w:p w:rsidR="00B56E4D" w:rsidRDefault="00B56E4D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3A3577" w:rsidRDefault="003A3577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drawing>
                                      <wp:inline distT="0" distB="0" distL="0" distR="0">
                                        <wp:extent cx="3155656" cy="2514600"/>
                                        <wp:effectExtent l="19050" t="0" r="6644" b="0"/>
                                        <wp:docPr id="1" name="Рисунок 0" descr="245f813bb8e0094c7c2c5f22f1b1934c-300x23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245f813bb8e0094c7c2c5f22f1b1934c-300x235.jpg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53201" cy="2512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56E4D" w:rsidRDefault="00B56E4D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71EC6" w:rsidRDefault="00671EC6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56E4D" w:rsidRDefault="00671EC6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БЕРЕГИТЕ </w:t>
                                  </w:r>
                                  <w:r w:rsidR="00B56E4D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ДЕТЕЙ!</w:t>
                                  </w:r>
                                </w:p>
                                <w:p w:rsidR="00B56E4D" w:rsidRDefault="00B56E4D" w:rsidP="00B56E4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F058FF" w:rsidRDefault="00F058FF" w:rsidP="00B56E4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71EC6" w:rsidRDefault="00671EC6" w:rsidP="00B56E4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F058FF" w:rsidRDefault="00B56E4D" w:rsidP="00F058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Комиссия по делам несовершеннолетних и защите их прав в муниципальном образовании «Сычевский район» Смоленской области</w:t>
                                  </w:r>
                                </w:p>
                                <w:p w:rsidR="00B56E4D" w:rsidRDefault="00B56E4D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2019 г.</w:t>
                                  </w:r>
                                </w:p>
                                <w:p w:rsidR="00CD60CA" w:rsidRDefault="00CD60CA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CD60CA" w:rsidRDefault="00CD60CA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CD60CA" w:rsidRDefault="00CD60CA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CD60CA" w:rsidRDefault="00CD60CA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CD60CA" w:rsidRDefault="00CD60CA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CD60CA" w:rsidRDefault="00CD60CA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CD60CA" w:rsidRDefault="00CD60CA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CD25D7" w:rsidRDefault="00CD25D7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CD25D7" w:rsidRDefault="00CD25D7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CD25D7" w:rsidRDefault="00CD25D7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CD25D7" w:rsidRPr="00B56E4D" w:rsidRDefault="00CD25D7" w:rsidP="003A35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290F" w:rsidRDefault="009C2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41.1pt;margin-top:-4.8pt;width:814.8pt;height:5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" fillcolor="white [3201]" strokecolor="black [3200]" strokeweight="2.5pt">
                <v:shadow color="#868686"/>
                <v:textbox>
                  <w:txbxContent>
                    <w:tbl>
                      <w:tblPr>
                        <w:tblStyle w:val="a3"/>
                        <w:tblW w:w="16285" w:type="dxa"/>
                        <w:tblLook w:val="04A0" w:firstRow="1" w:lastRow="0" w:firstColumn="1" w:lastColumn="0" w:noHBand="0" w:noVBand="1"/>
                      </w:tblPr>
                      <w:tblGrid>
                        <w:gridCol w:w="5428"/>
                        <w:gridCol w:w="5428"/>
                        <w:gridCol w:w="5429"/>
                      </w:tblGrid>
                      <w:tr w:rsidR="009C290F" w:rsidTr="00CD60CA">
                        <w:trPr>
                          <w:cantSplit/>
                          <w:trHeight w:val="11799"/>
                        </w:trPr>
                        <w:tc>
                          <w:tcPr>
                            <w:tcW w:w="5428" w:type="dxa"/>
                          </w:tcPr>
                          <w:p w:rsidR="00F03AC2" w:rsidRDefault="00F03AC2" w:rsidP="00F03AC2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738" cy="1836420"/>
                                  <wp:effectExtent l="19050" t="0" r="0" b="0"/>
                                  <wp:docPr id="5" name="Рисунок 4" descr="640x3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40x359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594" cy="1836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3AC2" w:rsidRDefault="00F03AC2" w:rsidP="00F03AC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F03AC2" w:rsidRDefault="00F03AC2" w:rsidP="00F03A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5480" cy="2186940"/>
                                  <wp:effectExtent l="19050" t="0" r="7620" b="0"/>
                                  <wp:docPr id="6" name="Рисунок 5" descr="1275582756_1210f74cf612c64c79a9388838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75582756_1210f74cf612c64c79a93888386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695" cy="2188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3AC2" w:rsidRDefault="00F03AC2" w:rsidP="00F03AC2">
                            <w:pPr>
                              <w:jc w:val="center"/>
                            </w:pPr>
                          </w:p>
                          <w:p w:rsidR="009C290F" w:rsidRDefault="00F03AC2" w:rsidP="00F03A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5115" cy="1676400"/>
                                  <wp:effectExtent l="19050" t="0" r="0" b="0"/>
                                  <wp:docPr id="7" name="Рисунок 6" descr="timthum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mthumb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172" cy="1679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3AC2" w:rsidRPr="00671EC6" w:rsidRDefault="00F03AC2" w:rsidP="00F03AC2">
                            <w:pPr>
                              <w:spacing w:line="360" w:lineRule="auto"/>
                              <w:jc w:val="center"/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4"/>
                                <w:szCs w:val="24"/>
                              </w:rPr>
                            </w:pPr>
                            <w:r w:rsidRPr="00671E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Ответственность за жестокое обращение с детьми предусмотрена Уголовным кодексом РФ, Семейным кодексом РФ, кодексом об Административных правонарушениях РФ</w:t>
                            </w:r>
                          </w:p>
                          <w:p w:rsidR="00F03AC2" w:rsidRDefault="00F03AC2" w:rsidP="00F03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28" w:type="dxa"/>
                          </w:tcPr>
                          <w:p w:rsidR="00B56E4D" w:rsidRPr="00DE6F45" w:rsidRDefault="006A0F5A" w:rsidP="00671EC6">
                            <w:pPr>
                              <w:pStyle w:val="a6"/>
                              <w:shd w:val="clear" w:color="auto" w:fill="FFFFFF"/>
                              <w:jc w:val="center"/>
                              <w:rPr>
                                <w:rStyle w:val="a7"/>
                                <w:i/>
                                <w:color w:val="22252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E6F45">
                              <w:rPr>
                                <w:rStyle w:val="a7"/>
                                <w:i/>
                                <w:color w:val="22252D"/>
                                <w:sz w:val="32"/>
                                <w:szCs w:val="32"/>
                                <w:u w:val="single"/>
                              </w:rPr>
                              <w:t xml:space="preserve">Если Вам известны факты жестокого обращения с детьми, не оставайтесь равнодушными, сообщите об этом, </w:t>
                            </w:r>
                            <w:r w:rsidR="00B56E4D" w:rsidRPr="00DE6F45">
                              <w:rPr>
                                <w:rStyle w:val="a7"/>
                                <w:i/>
                                <w:color w:val="22252D"/>
                                <w:sz w:val="32"/>
                                <w:szCs w:val="32"/>
                                <w:u w:val="single"/>
                              </w:rPr>
                              <w:t>звоните:</w:t>
                            </w:r>
                          </w:p>
                          <w:p w:rsidR="00671EC6" w:rsidRPr="00671EC6" w:rsidRDefault="00B56E4D" w:rsidP="00671EC6">
                            <w:pPr>
                              <w:spacing w:line="360" w:lineRule="auto"/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i/>
                                <w:color w:val="22252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71EC6"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  <w:t>-02 отделение</w:t>
                            </w:r>
                            <w:r w:rsidR="00F058FF"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  <w:t xml:space="preserve"> полиции</w:t>
                            </w:r>
                            <w:r w:rsidRPr="00671EC6"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  <w:t xml:space="preserve"> по Сычевскому району,</w:t>
                            </w:r>
                          </w:p>
                          <w:p w:rsidR="00B56E4D" w:rsidRPr="00671EC6" w:rsidRDefault="00B56E4D" w:rsidP="00671EC6">
                            <w:pPr>
                              <w:spacing w:line="360" w:lineRule="auto"/>
                              <w:rPr>
                                <w:rStyle w:val="a7"/>
                                <w:rFonts w:ascii="Times New Roman" w:hAnsi="Times New Roman" w:cs="Times New Roman"/>
                                <w:b w:val="0"/>
                                <w:i/>
                                <w:color w:val="22252D"/>
                                <w:sz w:val="28"/>
                                <w:szCs w:val="28"/>
                              </w:rPr>
                            </w:pPr>
                            <w:r w:rsidRPr="00671EC6"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  <w:t xml:space="preserve"> -4-13-48 Единая дежурно-диспетчерская</w:t>
                            </w:r>
                          </w:p>
                          <w:p w:rsidR="00B56E4D" w:rsidRPr="00671EC6" w:rsidRDefault="00B56E4D" w:rsidP="00671EC6">
                            <w:pPr>
                              <w:spacing w:line="360" w:lineRule="auto"/>
                              <w:rPr>
                                <w:rStyle w:val="a7"/>
                                <w:rFonts w:ascii="Times New Roman" w:hAnsi="Times New Roman" w:cs="Times New Roman"/>
                                <w:b w:val="0"/>
                                <w:i/>
                                <w:color w:val="22252D"/>
                                <w:sz w:val="28"/>
                                <w:szCs w:val="28"/>
                              </w:rPr>
                            </w:pPr>
                            <w:r w:rsidRPr="00671EC6"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  <w:t xml:space="preserve"> служба Сычевского района,</w:t>
                            </w:r>
                          </w:p>
                          <w:p w:rsidR="009C290F" w:rsidRPr="00671EC6" w:rsidRDefault="006A0F5A" w:rsidP="00671EC6">
                            <w:pPr>
                              <w:spacing w:line="360" w:lineRule="auto"/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</w:pPr>
                            <w:r w:rsidRPr="00671EC6"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  <w:t>-4-17-04 Инспектор по делам несовершеннолетних,</w:t>
                            </w:r>
                          </w:p>
                          <w:p w:rsidR="006A0F5A" w:rsidRPr="00671EC6" w:rsidRDefault="006A0F5A" w:rsidP="00671EC6">
                            <w:pPr>
                              <w:spacing w:line="360" w:lineRule="auto"/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</w:pPr>
                            <w:r w:rsidRPr="00671EC6"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  <w:t>-4-13-50 Комиссия по делам несовершеннолетних и защите их прав,</w:t>
                            </w:r>
                          </w:p>
                          <w:p w:rsidR="00F03AC2" w:rsidRPr="00F03AC2" w:rsidRDefault="00F058FF" w:rsidP="00F03AC2">
                            <w:pPr>
                              <w:spacing w:line="360" w:lineRule="auto"/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  <w:t>-4-12-77 Орган</w:t>
                            </w:r>
                            <w:r w:rsidR="006A0F5A" w:rsidRPr="00671EC6">
                              <w:rPr>
                                <w:rStyle w:val="a7"/>
                                <w:rFonts w:ascii="Times New Roman" w:hAnsi="Times New Roman" w:cs="Times New Roman"/>
                                <w:i/>
                                <w:color w:val="22252D"/>
                                <w:sz w:val="28"/>
                                <w:szCs w:val="28"/>
                              </w:rPr>
                              <w:t xml:space="preserve"> опеки и попечительства.</w:t>
                            </w:r>
                          </w:p>
                          <w:p w:rsidR="00DE6F45" w:rsidRDefault="00DE6F45" w:rsidP="00F03AC2">
                            <w:pPr>
                              <w:pStyle w:val="a6"/>
                              <w:shd w:val="clear" w:color="auto" w:fill="FFFFFF"/>
                              <w:jc w:val="center"/>
                              <w:rPr>
                                <w:rStyle w:val="a7"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E6F45">
                              <w:rPr>
                                <w:rStyle w:val="a7"/>
                                <w:i/>
                                <w:color w:val="FF0000"/>
                                <w:sz w:val="32"/>
                                <w:szCs w:val="32"/>
                              </w:rPr>
                              <w:t>ОСТАНО</w:t>
                            </w:r>
                            <w:r w:rsidR="00CD25D7">
                              <w:rPr>
                                <w:rStyle w:val="a7"/>
                                <w:i/>
                                <w:color w:val="FF0000"/>
                                <w:sz w:val="32"/>
                                <w:szCs w:val="32"/>
                              </w:rPr>
                              <w:t>ВИТЕ ЛЮБОЕ НАСИЛИЕ НАД РЕБЕНКОМ!</w:t>
                            </w:r>
                          </w:p>
                          <w:p w:rsidR="00F03AC2" w:rsidRPr="00CD25D7" w:rsidRDefault="00F03AC2" w:rsidP="00F03AC2">
                            <w:pPr>
                              <w:pStyle w:val="a6"/>
                              <w:shd w:val="clear" w:color="auto" w:fill="FFFFFF"/>
                              <w:jc w:val="center"/>
                              <w:rPr>
                                <w:rStyle w:val="a7"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03AC2" w:rsidRDefault="00CD25D7" w:rsidP="00DE6F45">
                            <w:pPr>
                              <w:pStyle w:val="a6"/>
                              <w:shd w:val="clear" w:color="auto" w:fill="FFFFFF"/>
                              <w:jc w:val="both"/>
                              <w:rPr>
                                <w:rStyle w:val="a7"/>
                                <w:i/>
                                <w:color w:val="22252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noProof/>
                                <w:color w:val="22252D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96719" cy="1272540"/>
                                  <wp:effectExtent l="19050" t="0" r="0" b="0"/>
                                  <wp:docPr id="2" name="Рисунок 1" descr="article_small_1306914220037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icle_small_130691422003751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6685" cy="1272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58FF" w:rsidRDefault="00F058FF" w:rsidP="00DE6F45">
                            <w:pPr>
                              <w:pStyle w:val="a6"/>
                              <w:shd w:val="clear" w:color="auto" w:fill="FFFFFF"/>
                              <w:jc w:val="both"/>
                              <w:rPr>
                                <w:rStyle w:val="a7"/>
                                <w:i/>
                                <w:color w:val="22252D"/>
                                <w:sz w:val="28"/>
                                <w:szCs w:val="28"/>
                              </w:rPr>
                            </w:pPr>
                          </w:p>
                          <w:p w:rsidR="00DE6F45" w:rsidRPr="00DE6F45" w:rsidRDefault="00DE6F45" w:rsidP="00DE6F45">
                            <w:pPr>
                              <w:pStyle w:val="a6"/>
                              <w:shd w:val="clear" w:color="auto" w:fill="FFFFFF"/>
                              <w:jc w:val="center"/>
                            </w:pPr>
                            <w:r w:rsidRPr="00DE6F45">
                              <w:rPr>
                                <w:rStyle w:val="a7"/>
                                <w:i/>
                                <w:color w:val="22252D"/>
                              </w:rPr>
                              <w:t>2019 г.</w:t>
                            </w:r>
                          </w:p>
                        </w:tc>
                        <w:tc>
                          <w:tcPr>
                            <w:tcW w:w="5429" w:type="dxa"/>
                          </w:tcPr>
                          <w:p w:rsidR="009C290F" w:rsidRDefault="009C290F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A3577" w:rsidRDefault="003A3577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A3577" w:rsidRDefault="003A3577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ВНИМАНИЕ!!!</w:t>
                            </w:r>
                          </w:p>
                          <w:p w:rsidR="003A3577" w:rsidRDefault="00F058FF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ЖЕСТОКОЕ ОБРАЩЕНИЕ С ДЕТЬМИ-НЕДОПУСТИМО!</w:t>
                            </w:r>
                          </w:p>
                          <w:p w:rsidR="00B56E4D" w:rsidRDefault="00B56E4D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A3577" w:rsidRDefault="003A3577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155656" cy="2514600"/>
                                  <wp:effectExtent l="19050" t="0" r="6644" b="0"/>
                                  <wp:docPr id="1" name="Рисунок 0" descr="245f813bb8e0094c7c2c5f22f1b1934c-300x2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5f813bb8e0094c7c2c5f22f1b1934c-300x235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3201" cy="2512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6E4D" w:rsidRDefault="00B56E4D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71EC6" w:rsidRDefault="00671EC6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56E4D" w:rsidRDefault="00671EC6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БЕРЕГИТЕ </w:t>
                            </w:r>
                            <w:r w:rsidR="00B56E4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ДЕТЕЙ!</w:t>
                            </w:r>
                          </w:p>
                          <w:p w:rsidR="00B56E4D" w:rsidRDefault="00B56E4D" w:rsidP="00B56E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F058FF" w:rsidRDefault="00F058FF" w:rsidP="00B56E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671EC6" w:rsidRDefault="00671EC6" w:rsidP="00B56E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F058FF" w:rsidRDefault="00B56E4D" w:rsidP="00F05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Комиссия по делам несовершеннолетних и защите их прав в муниципальном образовании «Сычевский район» Смоленской области</w:t>
                            </w:r>
                          </w:p>
                          <w:p w:rsidR="00B56E4D" w:rsidRDefault="00B56E4D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2019 г.</w:t>
                            </w:r>
                          </w:p>
                          <w:p w:rsidR="00CD60CA" w:rsidRDefault="00CD60CA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CD60CA" w:rsidRDefault="00CD60CA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CD60CA" w:rsidRDefault="00CD60CA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CD60CA" w:rsidRDefault="00CD60CA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CD60CA" w:rsidRDefault="00CD60CA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CD60CA" w:rsidRDefault="00CD60CA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CD60CA" w:rsidRDefault="00CD60CA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CD25D7" w:rsidRDefault="00CD25D7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CD25D7" w:rsidRDefault="00CD25D7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CD25D7" w:rsidRDefault="00CD25D7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CD25D7" w:rsidRPr="00B56E4D" w:rsidRDefault="00CD25D7" w:rsidP="003A3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9C290F" w:rsidRDefault="009C290F"/>
                  </w:txbxContent>
                </v:textbox>
              </v:rect>
            </w:pict>
          </mc:Fallback>
        </mc:AlternateContent>
      </w:r>
    </w:p>
    <w:sectPr w:rsidR="006408C4" w:rsidSect="009C290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erh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0966"/>
    <w:multiLevelType w:val="multilevel"/>
    <w:tmpl w:val="DD1C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0F"/>
    <w:rsid w:val="001C2062"/>
    <w:rsid w:val="002239D5"/>
    <w:rsid w:val="0032546E"/>
    <w:rsid w:val="003A3577"/>
    <w:rsid w:val="003E1637"/>
    <w:rsid w:val="006408C4"/>
    <w:rsid w:val="00671EC6"/>
    <w:rsid w:val="006A0F5A"/>
    <w:rsid w:val="008A4857"/>
    <w:rsid w:val="008D1918"/>
    <w:rsid w:val="008E1BA4"/>
    <w:rsid w:val="008F0CAA"/>
    <w:rsid w:val="00997D4F"/>
    <w:rsid w:val="009C290F"/>
    <w:rsid w:val="00AA5110"/>
    <w:rsid w:val="00B56E4D"/>
    <w:rsid w:val="00CD25D7"/>
    <w:rsid w:val="00CD60CA"/>
    <w:rsid w:val="00DE6F45"/>
    <w:rsid w:val="00E17DF2"/>
    <w:rsid w:val="00E33CF6"/>
    <w:rsid w:val="00F03AC2"/>
    <w:rsid w:val="00F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5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5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6E4D"/>
    <w:rPr>
      <w:b/>
      <w:bCs/>
    </w:rPr>
  </w:style>
  <w:style w:type="character" w:styleId="a8">
    <w:name w:val="Emphasis"/>
    <w:basedOn w:val="a0"/>
    <w:uiPriority w:val="20"/>
    <w:qFormat/>
    <w:rsid w:val="008F0CA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03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3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5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5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6E4D"/>
    <w:rPr>
      <w:b/>
      <w:bCs/>
    </w:rPr>
  </w:style>
  <w:style w:type="character" w:styleId="a8">
    <w:name w:val="Emphasis"/>
    <w:basedOn w:val="a0"/>
    <w:uiPriority w:val="20"/>
    <w:qFormat/>
    <w:rsid w:val="008F0CA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03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4D24-C5F9-441D-89BE-3D93931A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1</cp:lastModifiedBy>
  <cp:revision>2</cp:revision>
  <cp:lastPrinted>2019-07-25T07:46:00Z</cp:lastPrinted>
  <dcterms:created xsi:type="dcterms:W3CDTF">2019-09-19T10:09:00Z</dcterms:created>
  <dcterms:modified xsi:type="dcterms:W3CDTF">2019-09-19T10:09:00Z</dcterms:modified>
</cp:coreProperties>
</file>